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F4" w:rsidRPr="005859C4" w:rsidRDefault="004106F4" w:rsidP="00410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59C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4106F4" w:rsidRPr="005859C4" w:rsidRDefault="004106F4" w:rsidP="00410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59C4">
        <w:rPr>
          <w:rFonts w:ascii="Times New Roman" w:eastAsia="Times New Roman" w:hAnsi="Times New Roman" w:cs="Times New Roman"/>
          <w:sz w:val="28"/>
          <w:szCs w:val="28"/>
        </w:rPr>
        <w:t>фракції ВО «Свобода»</w:t>
      </w:r>
    </w:p>
    <w:p w:rsidR="004106F4" w:rsidRPr="005859C4" w:rsidRDefault="004106F4" w:rsidP="0041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06F4" w:rsidRPr="005859C4" w:rsidRDefault="004106F4" w:rsidP="0041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9C4">
        <w:rPr>
          <w:rFonts w:ascii="Times New Roman" w:eastAsia="Times New Roman" w:hAnsi="Times New Roman" w:cs="Times New Roman"/>
          <w:sz w:val="28"/>
          <w:szCs w:val="28"/>
        </w:rPr>
        <w:t>ЛЬВІВСЬКА ОБЛАСНА РАДА</w:t>
      </w:r>
    </w:p>
    <w:p w:rsidR="004106F4" w:rsidRPr="005859C4" w:rsidRDefault="004106F4" w:rsidP="00410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9C4">
        <w:rPr>
          <w:rFonts w:ascii="Times New Roman" w:eastAsia="Times New Roman" w:hAnsi="Times New Roman" w:cs="Times New Roman"/>
          <w:sz w:val="28"/>
          <w:szCs w:val="28"/>
        </w:rPr>
        <w:t xml:space="preserve">________ VII скликання </w:t>
      </w:r>
    </w:p>
    <w:p w:rsidR="004106F4" w:rsidRPr="005859C4" w:rsidRDefault="004106F4" w:rsidP="004106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5859C4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 xml:space="preserve">ПРОЕКТ РІШЕННЯ </w:t>
      </w:r>
    </w:p>
    <w:p w:rsidR="004106F4" w:rsidRPr="005859C4" w:rsidRDefault="004106F4" w:rsidP="0041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9C4">
        <w:rPr>
          <w:rFonts w:ascii="Times New Roman" w:eastAsia="Times New Roman" w:hAnsi="Times New Roman" w:cs="Times New Roman"/>
          <w:sz w:val="28"/>
          <w:szCs w:val="28"/>
        </w:rPr>
        <w:t xml:space="preserve">від __________ 2018 року </w:t>
      </w:r>
    </w:p>
    <w:p w:rsidR="004106F4" w:rsidRDefault="004106F4" w:rsidP="004106F4">
      <w:pPr>
        <w:autoSpaceDE w:val="0"/>
        <w:autoSpaceDN w:val="0"/>
        <w:spacing w:after="0" w:line="240" w:lineRule="auto"/>
        <w:ind w:right="396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06F4" w:rsidRPr="00AE1883" w:rsidRDefault="004106F4" w:rsidP="004106F4">
      <w:pPr>
        <w:autoSpaceDE w:val="0"/>
        <w:autoSpaceDN w:val="0"/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Комплексної програми соціальної підтримки окремих категорій громадян Львівської області на 2018 – 2020 роки</w:t>
      </w:r>
      <w:r w:rsidRPr="00AE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затвердженої рішенням Львівської обласної ради від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05.01.2017</w:t>
      </w:r>
      <w:r w:rsidRPr="00AE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551</w:t>
      </w:r>
    </w:p>
    <w:p w:rsidR="004106F4" w:rsidRDefault="004106F4" w:rsidP="004106F4">
      <w:pPr>
        <w:autoSpaceDE w:val="0"/>
        <w:autoSpaceDN w:val="0"/>
        <w:spacing w:after="0" w:line="240" w:lineRule="auto"/>
        <w:ind w:right="388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06F4" w:rsidRDefault="004106F4" w:rsidP="004106F4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Відповідно </w:t>
      </w:r>
      <w:r w:rsidRPr="00AE188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пункту 16 частини </w:t>
      </w:r>
      <w:r w:rsidRPr="00AE1883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ершої статті 43 Закону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E1883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AE18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1A95">
        <w:rPr>
          <w:rFonts w:ascii="Times New Roman" w:hAnsi="Times New Roman" w:cs="Times New Roman"/>
          <w:sz w:val="28"/>
          <w:szCs w:val="28"/>
        </w:rPr>
        <w:t>з огляду на складну економічну ситуацію в державі, підвищення тарифів на комунальні послуги для населення, невідповідність прожиткового мінімуму рівню життя громадян, недостатнє фінансування медичної галузі в області</w:t>
      </w:r>
      <w:r w:rsidRPr="006E1A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883">
        <w:rPr>
          <w:rFonts w:ascii="Times New Roman" w:hAnsi="Times New Roman" w:cs="Times New Roman"/>
          <w:sz w:val="28"/>
          <w:szCs w:val="28"/>
        </w:rPr>
        <w:t>враховуючи</w:t>
      </w:r>
      <w:r w:rsidRPr="00AE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численні звернення малозабезпечених громадян</w:t>
      </w:r>
      <w:r w:rsidRPr="00AE1883">
        <w:rPr>
          <w:rFonts w:ascii="Times New Roman" w:eastAsia="Times New Roman" w:hAnsi="Times New Roman" w:cs="Times New Roman"/>
          <w:sz w:val="28"/>
          <w:szCs w:val="28"/>
          <w:lang w:eastAsia="ru-RU"/>
        </w:rPr>
        <w:t>, Львівська обласна рада</w:t>
      </w:r>
      <w:r w:rsidRPr="00AE188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4106F4" w:rsidRPr="00AE1883" w:rsidRDefault="004106F4" w:rsidP="004106F4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106F4" w:rsidRDefault="004106F4" w:rsidP="004106F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E188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ВИРІШИЛА:</w:t>
      </w:r>
    </w:p>
    <w:p w:rsidR="004106F4" w:rsidRDefault="004106F4" w:rsidP="004106F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106F4" w:rsidRDefault="004106F4" w:rsidP="004106F4">
      <w:pPr>
        <w:autoSpaceDE w:val="0"/>
        <w:autoSpaceDN w:val="0"/>
        <w:spacing w:after="0" w:line="240" w:lineRule="auto"/>
        <w:ind w:right="-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 програми соціальної підтримки окремих категорій громадян Львівської області на 2018 – 2020 роки (далі – Програма), а саме</w:t>
      </w:r>
      <w:r w:rsidRPr="00AE18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06F4" w:rsidRDefault="004106F4" w:rsidP="00410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8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18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 тексті Програми</w:t>
      </w:r>
      <w:r w:rsidRPr="00AE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підпункті 5.1.4.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шостий викласти у такій редакції: «</w:t>
      </w:r>
      <w:r w:rsidRPr="00861E41">
        <w:rPr>
          <w:rFonts w:ascii="Times New Roman" w:hAnsi="Times New Roman" w:cs="Times New Roman"/>
          <w:sz w:val="28"/>
          <w:szCs w:val="28"/>
        </w:rPr>
        <w:t>Адресна допомога, відповідно до розпоряджень голови обласної ради, може надаватися заявникові один раз на рік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106F4" w:rsidRPr="00861E41" w:rsidRDefault="004106F4" w:rsidP="00410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тексті Програми</w:t>
      </w:r>
      <w:r w:rsidRPr="00AE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підпункті 5.1.4.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сьомий викласти у такій редакції: </w:t>
      </w:r>
      <w:r>
        <w:rPr>
          <w:rFonts w:ascii="Times New Roman" w:hAnsi="Times New Roman" w:cs="Times New Roman"/>
          <w:b/>
        </w:rPr>
        <w:t>«</w:t>
      </w:r>
      <w:r w:rsidRPr="00861E41">
        <w:rPr>
          <w:rFonts w:ascii="Times New Roman" w:hAnsi="Times New Roman" w:cs="Times New Roman"/>
          <w:sz w:val="28"/>
          <w:szCs w:val="28"/>
        </w:rPr>
        <w:t xml:space="preserve">Фінансування видатків на виплату одноразової адресної допомоги малозабезпеченим громадянам, відповідно до розпоряджень голови обласної ради, </w:t>
      </w:r>
      <w:r w:rsidRPr="00865CEA">
        <w:rPr>
          <w:rFonts w:ascii="Times New Roman" w:hAnsi="Times New Roman" w:cs="Times New Roman"/>
          <w:sz w:val="28"/>
          <w:szCs w:val="28"/>
        </w:rPr>
        <w:t>за власним поданням та поданням депутатів обласної ради</w:t>
      </w:r>
      <w:r w:rsidRPr="00861E41">
        <w:rPr>
          <w:rFonts w:ascii="Times New Roman" w:hAnsi="Times New Roman" w:cs="Times New Roman"/>
          <w:sz w:val="28"/>
          <w:szCs w:val="28"/>
        </w:rPr>
        <w:t xml:space="preserve"> здійснюється департаментом соціального захисту населення облдержадміністрації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(далі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861E41"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</w:rPr>
        <w:t xml:space="preserve">комунальний заклад Львівської обласної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</w:t>
      </w:r>
      <w:r w:rsidRPr="00861E41">
        <w:rPr>
          <w:rFonts w:ascii="Times New Roman" w:hAnsi="Times New Roman" w:cs="Times New Roman"/>
          <w:sz w:val="28"/>
          <w:szCs w:val="28"/>
        </w:rPr>
        <w:t xml:space="preserve">ентр моніторингу соціальних програм та контролю за призначенням і виплатою  </w:t>
      </w:r>
      <w:proofErr w:type="spellStart"/>
      <w:r w:rsidRPr="00861E41">
        <w:rPr>
          <w:rFonts w:ascii="Times New Roman" w:hAnsi="Times New Roman" w:cs="Times New Roman"/>
          <w:sz w:val="28"/>
          <w:szCs w:val="28"/>
        </w:rPr>
        <w:t>допомог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61E41">
        <w:rPr>
          <w:rFonts w:ascii="Times New Roman" w:hAnsi="Times New Roman" w:cs="Times New Roman"/>
          <w:sz w:val="28"/>
          <w:szCs w:val="28"/>
        </w:rPr>
        <w:t>.</w:t>
      </w:r>
    </w:p>
    <w:p w:rsidR="004106F4" w:rsidRPr="005D5E80" w:rsidRDefault="004106F4" w:rsidP="004106F4">
      <w:pPr>
        <w:autoSpaceDE w:val="0"/>
        <w:autoSpaceDN w:val="0"/>
        <w:spacing w:after="0" w:line="240" w:lineRule="auto"/>
        <w:ind w:right="-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D5E80">
        <w:rPr>
          <w:rFonts w:ascii="Times New Roman" w:hAnsi="Times New Roman" w:cs="Times New Roman"/>
          <w:sz w:val="28"/>
          <w:szCs w:val="28"/>
        </w:rPr>
        <w:t>.</w:t>
      </w:r>
      <w:r w:rsidRPr="00865CEA">
        <w:rPr>
          <w:rFonts w:ascii="Times New Roman" w:hAnsi="Times New Roman" w:cs="Times New Roman"/>
          <w:sz w:val="28"/>
          <w:szCs w:val="28"/>
        </w:rPr>
        <w:t xml:space="preserve"> </w:t>
      </w:r>
      <w:r w:rsidRPr="005D5E80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постійні комісії  з питань охорони здоров’я, материнства, соціального захисту, молодіжної політики, фізичної культури та 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E80">
        <w:rPr>
          <w:rFonts w:ascii="Times New Roman" w:hAnsi="Times New Roman" w:cs="Times New Roman"/>
          <w:sz w:val="28"/>
          <w:szCs w:val="28"/>
        </w:rPr>
        <w:t>(М.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E80">
        <w:rPr>
          <w:rFonts w:ascii="Times New Roman" w:hAnsi="Times New Roman" w:cs="Times New Roman"/>
          <w:sz w:val="28"/>
          <w:szCs w:val="28"/>
        </w:rPr>
        <w:t xml:space="preserve">Гичка) і з питань бюджету, соціально-економічного розвитку </w:t>
      </w:r>
      <w:r w:rsidRPr="00D57F5C">
        <w:rPr>
          <w:rFonts w:ascii="Times New Roman" w:hAnsi="Times New Roman" w:cs="Times New Roman"/>
          <w:sz w:val="28"/>
          <w:szCs w:val="28"/>
        </w:rPr>
        <w:t>(О.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5C">
        <w:rPr>
          <w:rFonts w:ascii="Times New Roman" w:hAnsi="Times New Roman" w:cs="Times New Roman"/>
          <w:sz w:val="28"/>
          <w:szCs w:val="28"/>
        </w:rPr>
        <w:t>Домчак</w:t>
      </w:r>
      <w:proofErr w:type="spellEnd"/>
      <w:r w:rsidRPr="00D57F5C">
        <w:rPr>
          <w:rFonts w:ascii="Times New Roman" w:hAnsi="Times New Roman" w:cs="Times New Roman"/>
          <w:sz w:val="28"/>
          <w:szCs w:val="28"/>
        </w:rPr>
        <w:t>).</w:t>
      </w:r>
    </w:p>
    <w:p w:rsidR="004106F4" w:rsidRPr="00AE1883" w:rsidRDefault="004106F4" w:rsidP="004106F4">
      <w:pPr>
        <w:tabs>
          <w:tab w:val="num" w:pos="-93"/>
          <w:tab w:val="left" w:pos="1080"/>
        </w:tabs>
        <w:spacing w:after="0" w:line="240" w:lineRule="auto"/>
        <w:ind w:lef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06F4" w:rsidRPr="00AE1883" w:rsidRDefault="004106F4" w:rsidP="004106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обласної ради                                                         Олександр ГАНУЩИН</w:t>
      </w:r>
    </w:p>
    <w:p w:rsidR="0002185E" w:rsidRDefault="0002185E" w:rsidP="004106F4">
      <w:pPr>
        <w:spacing w:after="0" w:line="240" w:lineRule="auto"/>
      </w:pPr>
    </w:p>
    <w:p w:rsidR="00F750EA" w:rsidRDefault="00F750EA" w:rsidP="00F750EA">
      <w:pPr>
        <w:spacing w:after="0" w:line="240" w:lineRule="auto"/>
      </w:pPr>
    </w:p>
    <w:sectPr w:rsidR="00F750EA" w:rsidSect="000218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106F4"/>
    <w:rsid w:val="0002185E"/>
    <w:rsid w:val="00294190"/>
    <w:rsid w:val="004106F4"/>
    <w:rsid w:val="00413E0B"/>
    <w:rsid w:val="00416777"/>
    <w:rsid w:val="006436A9"/>
    <w:rsid w:val="006D4F8F"/>
    <w:rsid w:val="00924DE3"/>
    <w:rsid w:val="00AA37DB"/>
    <w:rsid w:val="00C641AD"/>
    <w:rsid w:val="00F750EA"/>
    <w:rsid w:val="00F8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 Знак Знак2 Знак"/>
    <w:basedOn w:val="a"/>
    <w:rsid w:val="004106F4"/>
    <w:pPr>
      <w:spacing w:after="0" w:line="240" w:lineRule="auto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1">
    <w:name w:val="Без интервала1"/>
    <w:rsid w:val="00F750EA"/>
    <w:pPr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rada33</cp:lastModifiedBy>
  <cp:revision>8</cp:revision>
  <cp:lastPrinted>2018-01-16T18:48:00Z</cp:lastPrinted>
  <dcterms:created xsi:type="dcterms:W3CDTF">2018-01-16T17:56:00Z</dcterms:created>
  <dcterms:modified xsi:type="dcterms:W3CDTF">2018-01-17T15:06:00Z</dcterms:modified>
</cp:coreProperties>
</file>