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FF" w:rsidRDefault="00AD7CFF" w:rsidP="00AD7CFF">
      <w:pPr>
        <w:tabs>
          <w:tab w:val="left" w:pos="1065"/>
        </w:tabs>
        <w:spacing w:line="240" w:lineRule="auto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AD7CFF" w:rsidRDefault="00AD7CFF" w:rsidP="00AD7CFF">
      <w:pPr>
        <w:tabs>
          <w:tab w:val="left" w:pos="1065"/>
        </w:tabs>
        <w:spacing w:line="240" w:lineRule="auto"/>
        <w:rPr>
          <w:b/>
          <w:szCs w:val="28"/>
        </w:rPr>
      </w:pPr>
    </w:p>
    <w:p w:rsidR="00AD7CFF" w:rsidRDefault="00AD7CFF" w:rsidP="00AD7CFF">
      <w:pPr>
        <w:tabs>
          <w:tab w:val="left" w:pos="1065"/>
        </w:tabs>
        <w:spacing w:line="240" w:lineRule="auto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E968F4">
        <w:rPr>
          <w:b/>
          <w:szCs w:val="28"/>
        </w:rPr>
        <w:t xml:space="preserve">ПРОЕКТ фракції ВО «Свобода» </w:t>
      </w:r>
    </w:p>
    <w:p w:rsidR="00AD7CFF" w:rsidRPr="00E968F4" w:rsidRDefault="00AD7CFF" w:rsidP="00AD7CFF">
      <w:pPr>
        <w:tabs>
          <w:tab w:val="left" w:pos="1065"/>
        </w:tabs>
        <w:spacing w:line="240" w:lineRule="auto"/>
        <w:rPr>
          <w:b/>
          <w:szCs w:val="28"/>
        </w:rPr>
      </w:pPr>
    </w:p>
    <w:p w:rsidR="00AD7CFF" w:rsidRPr="00E968F4" w:rsidRDefault="00AD7CFF" w:rsidP="00AD7CFF">
      <w:pPr>
        <w:spacing w:after="0" w:line="240" w:lineRule="auto"/>
        <w:jc w:val="center"/>
        <w:rPr>
          <w:szCs w:val="28"/>
        </w:rPr>
      </w:pPr>
      <w:r w:rsidRPr="00E968F4">
        <w:rPr>
          <w:szCs w:val="28"/>
        </w:rPr>
        <w:t>ЛЬВІВСЬКА ОБЛАСНА РАДА</w:t>
      </w:r>
    </w:p>
    <w:p w:rsidR="00AD7CFF" w:rsidRPr="00E968F4" w:rsidRDefault="00AD7CFF" w:rsidP="00AD7CFF">
      <w:pPr>
        <w:spacing w:after="0" w:line="240" w:lineRule="auto"/>
        <w:jc w:val="center"/>
        <w:rPr>
          <w:szCs w:val="28"/>
        </w:rPr>
      </w:pPr>
      <w:r w:rsidRPr="00E968F4">
        <w:rPr>
          <w:szCs w:val="28"/>
        </w:rPr>
        <w:t>________ сесія VI</w:t>
      </w:r>
      <w:r w:rsidRPr="00E968F4">
        <w:rPr>
          <w:szCs w:val="28"/>
          <w:lang w:val="en-US"/>
        </w:rPr>
        <w:t>I</w:t>
      </w:r>
      <w:r w:rsidRPr="00E968F4">
        <w:rPr>
          <w:szCs w:val="28"/>
        </w:rPr>
        <w:t xml:space="preserve"> скликання</w:t>
      </w:r>
    </w:p>
    <w:p w:rsidR="00AD7CFF" w:rsidRPr="00E968F4" w:rsidRDefault="00AD7CFF" w:rsidP="00AD7CFF">
      <w:pPr>
        <w:keepNext/>
        <w:spacing w:after="0" w:line="240" w:lineRule="auto"/>
        <w:jc w:val="center"/>
        <w:outlineLvl w:val="1"/>
        <w:rPr>
          <w:b/>
          <w:spacing w:val="60"/>
          <w:szCs w:val="28"/>
        </w:rPr>
      </w:pPr>
      <w:r w:rsidRPr="00E968F4">
        <w:rPr>
          <w:b/>
          <w:spacing w:val="60"/>
          <w:szCs w:val="28"/>
        </w:rPr>
        <w:t xml:space="preserve">РІШЕННЯ </w:t>
      </w:r>
      <w:r w:rsidRPr="00E968F4">
        <w:rPr>
          <w:b/>
          <w:szCs w:val="28"/>
        </w:rPr>
        <w:t>№ _____</w:t>
      </w:r>
    </w:p>
    <w:p w:rsidR="00AD7CFF" w:rsidRPr="00E968F4" w:rsidRDefault="00AD7CFF" w:rsidP="00AD7CFF">
      <w:pPr>
        <w:spacing w:after="0" w:line="240" w:lineRule="auto"/>
        <w:jc w:val="center"/>
        <w:rPr>
          <w:b/>
          <w:szCs w:val="28"/>
        </w:rPr>
      </w:pPr>
      <w:r>
        <w:rPr>
          <w:szCs w:val="28"/>
        </w:rPr>
        <w:t>від  ___  __________ 2017</w:t>
      </w:r>
      <w:r w:rsidRPr="00E968F4">
        <w:rPr>
          <w:szCs w:val="28"/>
        </w:rPr>
        <w:t xml:space="preserve"> року</w:t>
      </w:r>
    </w:p>
    <w:p w:rsidR="00AD7CFF" w:rsidRPr="00E968F4" w:rsidRDefault="00AD7CFF" w:rsidP="00AD7CFF">
      <w:pPr>
        <w:spacing w:line="240" w:lineRule="auto"/>
      </w:pPr>
    </w:p>
    <w:p w:rsidR="00660476" w:rsidRPr="00FE0F28" w:rsidRDefault="00660476" w:rsidP="00660476">
      <w:pPr>
        <w:spacing w:line="288" w:lineRule="auto"/>
        <w:ind w:firstLine="708"/>
        <w:rPr>
          <w:b/>
          <w:szCs w:val="28"/>
        </w:rPr>
      </w:pPr>
      <w:r>
        <w:rPr>
          <w:b/>
          <w:szCs w:val="28"/>
        </w:rPr>
        <w:t xml:space="preserve">Про </w:t>
      </w:r>
      <w:r w:rsidRPr="00FE0F28">
        <w:rPr>
          <w:b/>
          <w:szCs w:val="28"/>
        </w:rPr>
        <w:t xml:space="preserve"> </w:t>
      </w:r>
      <w:r>
        <w:rPr>
          <w:b/>
          <w:szCs w:val="28"/>
        </w:rPr>
        <w:t>обласну Програму</w:t>
      </w:r>
      <w:r w:rsidRPr="00FE0F28">
        <w:rPr>
          <w:b/>
          <w:szCs w:val="28"/>
        </w:rPr>
        <w:t xml:space="preserve"> </w:t>
      </w:r>
    </w:p>
    <w:p w:rsidR="00A84CB1" w:rsidRDefault="00660476" w:rsidP="002A640C">
      <w:pPr>
        <w:spacing w:line="288" w:lineRule="auto"/>
        <w:ind w:firstLine="708"/>
        <w:rPr>
          <w:rFonts w:ascii="Arial" w:hAnsi="Arial" w:cs="Arial"/>
          <w:color w:val="444455"/>
          <w:bdr w:val="none" w:sz="0" w:space="0" w:color="auto" w:frame="1"/>
          <w:shd w:val="clear" w:color="auto" w:fill="FFFFFF"/>
        </w:rPr>
      </w:pPr>
      <w:r w:rsidRPr="003C5E76">
        <w:rPr>
          <w:b/>
          <w:szCs w:val="28"/>
        </w:rPr>
        <w:t xml:space="preserve">«Сільський спорт» </w:t>
      </w:r>
    </w:p>
    <w:p w:rsidR="00A84CB1" w:rsidRDefault="00A84CB1" w:rsidP="00A84CB1">
      <w:pPr>
        <w:ind w:firstLine="708"/>
        <w:rPr>
          <w:rFonts w:ascii="Arial" w:hAnsi="Arial" w:cs="Arial"/>
          <w:color w:val="444455"/>
          <w:bdr w:val="none" w:sz="0" w:space="0" w:color="auto" w:frame="1"/>
          <w:shd w:val="clear" w:color="auto" w:fill="FFFFFF"/>
        </w:rPr>
      </w:pPr>
    </w:p>
    <w:p w:rsidR="003B1081" w:rsidRDefault="00A84CB1" w:rsidP="00A84CB1">
      <w:pPr>
        <w:ind w:firstLine="708"/>
        <w:jc w:val="both"/>
        <w:rPr>
          <w:szCs w:val="28"/>
        </w:rPr>
      </w:pPr>
      <w:r w:rsidRPr="00A84CB1">
        <w:rPr>
          <w:rFonts w:cs="Times New Roman"/>
          <w:color w:val="444455"/>
          <w:bdr w:val="none" w:sz="0" w:space="0" w:color="auto" w:frame="1"/>
          <w:shd w:val="clear" w:color="auto" w:fill="FFFFFF"/>
        </w:rPr>
        <w:t>З метою оздоровлення широких верст</w:t>
      </w:r>
      <w:r w:rsidR="00822C14">
        <w:rPr>
          <w:rFonts w:cs="Times New Roman"/>
          <w:color w:val="444455"/>
          <w:bdr w:val="none" w:sz="0" w:space="0" w:color="auto" w:frame="1"/>
          <w:shd w:val="clear" w:color="auto" w:fill="FFFFFF"/>
        </w:rPr>
        <w:t>в</w:t>
      </w:r>
      <w:r w:rsidRPr="00A84CB1">
        <w:rPr>
          <w:rFonts w:cs="Times New Roman"/>
          <w:color w:val="444455"/>
          <w:bdr w:val="none" w:sz="0" w:space="0" w:color="auto" w:frame="1"/>
          <w:shd w:val="clear" w:color="auto" w:fill="FFFFFF"/>
        </w:rPr>
        <w:t xml:space="preserve"> населення</w:t>
      </w:r>
      <w:r>
        <w:rPr>
          <w:rFonts w:cs="Times New Roman"/>
          <w:color w:val="444455"/>
          <w:bdr w:val="none" w:sz="0" w:space="0" w:color="auto" w:frame="1"/>
          <w:shd w:val="clear" w:color="auto" w:fill="FFFFFF"/>
        </w:rPr>
        <w:t>, пропаганди здорового способу</w:t>
      </w:r>
      <w:r w:rsidRPr="00A84CB1">
        <w:rPr>
          <w:rFonts w:cs="Times New Roman"/>
          <w:color w:val="444455"/>
          <w:bdr w:val="none" w:sz="0" w:space="0" w:color="auto" w:frame="1"/>
          <w:shd w:val="clear" w:color="auto" w:fill="FFFFFF"/>
        </w:rPr>
        <w:t xml:space="preserve"> життя в молодіжному середовищі</w:t>
      </w:r>
      <w:r>
        <w:rPr>
          <w:rFonts w:cs="Times New Roman"/>
          <w:color w:val="444455"/>
          <w:bdr w:val="none" w:sz="0" w:space="0" w:color="auto" w:frame="1"/>
          <w:shd w:val="clear" w:color="auto" w:fill="FFFFFF"/>
        </w:rPr>
        <w:t xml:space="preserve">  сільської місцевості,</w:t>
      </w:r>
      <w:r w:rsidRPr="00A84CB1">
        <w:rPr>
          <w:szCs w:val="28"/>
        </w:rPr>
        <w:t xml:space="preserve"> </w:t>
      </w:r>
      <w:r w:rsidRPr="00FE0F28">
        <w:rPr>
          <w:szCs w:val="28"/>
        </w:rPr>
        <w:t>відповідно до пункту 16 частини першої статті 43 Закону України «Про місцеве самоврядування в Україні»</w:t>
      </w:r>
      <w:r>
        <w:rPr>
          <w:szCs w:val="28"/>
        </w:rPr>
        <w:t>, Львівська обласна рада</w:t>
      </w:r>
    </w:p>
    <w:p w:rsidR="00A84CB1" w:rsidRDefault="00A84CB1" w:rsidP="00A84CB1">
      <w:pPr>
        <w:ind w:firstLine="708"/>
        <w:jc w:val="center"/>
        <w:rPr>
          <w:rFonts w:cs="Times New Roman"/>
        </w:rPr>
      </w:pPr>
      <w:r>
        <w:rPr>
          <w:rFonts w:cs="Times New Roman"/>
        </w:rPr>
        <w:t>ВИРІШИЛА</w:t>
      </w:r>
      <w:r w:rsidR="00660476">
        <w:rPr>
          <w:rFonts w:cs="Times New Roman"/>
        </w:rPr>
        <w:t>:</w:t>
      </w:r>
    </w:p>
    <w:p w:rsidR="00660476" w:rsidRDefault="00660476" w:rsidP="00660476">
      <w:pPr>
        <w:rPr>
          <w:rFonts w:cs="Times New Roman"/>
        </w:rPr>
      </w:pPr>
      <w:r>
        <w:rPr>
          <w:rFonts w:cs="Times New Roman"/>
        </w:rPr>
        <w:tab/>
        <w:t>1.</w:t>
      </w:r>
      <w:r w:rsidR="00AD7CFF">
        <w:rPr>
          <w:rFonts w:cs="Times New Roman"/>
        </w:rPr>
        <w:t xml:space="preserve"> Доручити Львівській обласній державній адміністрації</w:t>
      </w:r>
      <w:r w:rsidR="00822C14">
        <w:rPr>
          <w:rFonts w:cs="Times New Roman"/>
        </w:rPr>
        <w:t xml:space="preserve"> ( О. </w:t>
      </w:r>
      <w:proofErr w:type="spellStart"/>
      <w:r w:rsidR="00822C14">
        <w:rPr>
          <w:rFonts w:cs="Times New Roman"/>
        </w:rPr>
        <w:t>Синютка</w:t>
      </w:r>
      <w:proofErr w:type="spellEnd"/>
      <w:r w:rsidR="00822C14">
        <w:rPr>
          <w:rFonts w:cs="Times New Roman"/>
        </w:rPr>
        <w:t>):</w:t>
      </w:r>
    </w:p>
    <w:p w:rsidR="00AD7CFF" w:rsidRDefault="00AD7CFF" w:rsidP="00AD7CFF">
      <w:pPr>
        <w:jc w:val="both"/>
        <w:rPr>
          <w:rFonts w:cs="Times New Roman"/>
        </w:rPr>
      </w:pPr>
      <w:r>
        <w:rPr>
          <w:rFonts w:cs="Times New Roman"/>
        </w:rPr>
        <w:t>1.1. Напрацювати в термін  до __________ 2017 року  і подати на розгляд обласної ради обласну програму «Сільський спорт».</w:t>
      </w:r>
    </w:p>
    <w:p w:rsidR="00AD7CFF" w:rsidRDefault="00AD7CFF" w:rsidP="00AD7CFF">
      <w:pPr>
        <w:jc w:val="both"/>
        <w:rPr>
          <w:rFonts w:cs="Times New Roman"/>
        </w:rPr>
      </w:pPr>
      <w:r>
        <w:rPr>
          <w:rFonts w:cs="Times New Roman"/>
        </w:rPr>
        <w:t>1.2. При уточненні показників обласного бюджету Львівської області</w:t>
      </w:r>
      <w:r w:rsidR="00822C14">
        <w:rPr>
          <w:rFonts w:cs="Times New Roman"/>
        </w:rPr>
        <w:t xml:space="preserve"> на 2017 рік передбачити кошти в</w:t>
      </w:r>
      <w:r>
        <w:rPr>
          <w:rFonts w:cs="Times New Roman"/>
        </w:rPr>
        <w:t xml:space="preserve"> сумі 2 млн.</w:t>
      </w:r>
      <w:r w:rsidR="00822C1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грн</w:t>
      </w:r>
      <w:proofErr w:type="spellEnd"/>
      <w:r>
        <w:rPr>
          <w:rFonts w:cs="Times New Roman"/>
        </w:rPr>
        <w:t xml:space="preserve"> на обласну програму «Сільський спорт».</w:t>
      </w:r>
    </w:p>
    <w:p w:rsidR="00AD7CFF" w:rsidRDefault="00AD7CFF" w:rsidP="00AD7CFF">
      <w:pPr>
        <w:jc w:val="both"/>
        <w:rPr>
          <w:szCs w:val="28"/>
        </w:rPr>
      </w:pPr>
      <w:r>
        <w:rPr>
          <w:rFonts w:cs="Times New Roman"/>
        </w:rPr>
        <w:tab/>
        <w:t xml:space="preserve">2. </w:t>
      </w:r>
      <w:r w:rsidRPr="004B73C7">
        <w:rPr>
          <w:szCs w:val="28"/>
        </w:rPr>
        <w:t xml:space="preserve">Контроль за виконанням рішення покласти на постійні комісії з питань охорони здоров’я, материнства, соціального захисту, молодіжної політики, фізичної культури та спорту (М. Гичка), з питань бюджету, соціально-економічного розвитку (О. </w:t>
      </w:r>
      <w:proofErr w:type="spellStart"/>
      <w:r w:rsidRPr="004B73C7">
        <w:rPr>
          <w:szCs w:val="28"/>
        </w:rPr>
        <w:t>Домчак</w:t>
      </w:r>
      <w:proofErr w:type="spellEnd"/>
      <w:r w:rsidRPr="004B73C7">
        <w:rPr>
          <w:szCs w:val="28"/>
        </w:rPr>
        <w:t>)</w:t>
      </w:r>
      <w:r w:rsidR="002A640C">
        <w:rPr>
          <w:szCs w:val="28"/>
        </w:rPr>
        <w:t>.</w:t>
      </w:r>
    </w:p>
    <w:p w:rsidR="002A640C" w:rsidRDefault="002A640C" w:rsidP="00AD7CFF">
      <w:pPr>
        <w:jc w:val="both"/>
        <w:rPr>
          <w:szCs w:val="28"/>
        </w:rPr>
      </w:pPr>
    </w:p>
    <w:p w:rsidR="002A640C" w:rsidRPr="00A84CB1" w:rsidRDefault="002A640C" w:rsidP="002A640C">
      <w:pPr>
        <w:rPr>
          <w:rFonts w:cs="Times New Roman"/>
        </w:rPr>
      </w:pPr>
      <w:r>
        <w:rPr>
          <w:szCs w:val="28"/>
        </w:rPr>
        <w:tab/>
        <w:t>Голова обласної ради                                Олександр ГАНУЩИН</w:t>
      </w:r>
    </w:p>
    <w:sectPr w:rsidR="002A640C" w:rsidRPr="00A84CB1" w:rsidSect="003B1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CB1"/>
    <w:rsid w:val="000136F4"/>
    <w:rsid w:val="002306D7"/>
    <w:rsid w:val="002A640C"/>
    <w:rsid w:val="003B1081"/>
    <w:rsid w:val="003E4047"/>
    <w:rsid w:val="00443F68"/>
    <w:rsid w:val="005B0F3E"/>
    <w:rsid w:val="00660476"/>
    <w:rsid w:val="007C4FDF"/>
    <w:rsid w:val="00822C14"/>
    <w:rsid w:val="00A84CB1"/>
    <w:rsid w:val="00AD7CFF"/>
    <w:rsid w:val="00AF1082"/>
    <w:rsid w:val="00B9754B"/>
    <w:rsid w:val="00FA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2017-04-28T12:20:00Z</cp:lastPrinted>
  <dcterms:created xsi:type="dcterms:W3CDTF">2017-04-28T12:48:00Z</dcterms:created>
  <dcterms:modified xsi:type="dcterms:W3CDTF">2017-04-28T12:48:00Z</dcterms:modified>
</cp:coreProperties>
</file>