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585" w:rsidRPr="00525BE4" w:rsidRDefault="00BA1585" w:rsidP="00BA1585">
      <w:pPr>
        <w:pStyle w:val="2"/>
        <w:spacing w:before="120"/>
        <w:jc w:val="center"/>
        <w:rPr>
          <w:rFonts w:ascii="Constantia" w:eastAsia="Times New Roman" w:hAnsi="Constantia" w:cs="Times New Roman"/>
          <w:i w:val="0"/>
          <w:sz w:val="32"/>
          <w:szCs w:val="32"/>
          <w:lang w:val="ru-RU"/>
        </w:rPr>
      </w:pPr>
      <w:r w:rsidRPr="00525BE4">
        <w:rPr>
          <w:rFonts w:ascii="Constantia" w:eastAsia="Times New Roman" w:hAnsi="Constantia" w:cs="Times New Roman"/>
          <w:b w:val="0"/>
          <w:i w:val="0"/>
          <w:sz w:val="32"/>
          <w:szCs w:val="32"/>
          <w:lang w:val="ru-RU"/>
        </w:rPr>
        <w:t>ЛЬВІВСЬКА  ОБЛАСНА  РАДА</w:t>
      </w:r>
    </w:p>
    <w:p w:rsidR="00BA1585" w:rsidRDefault="00BA1585" w:rsidP="00BA1585">
      <w:pPr>
        <w:spacing w:before="120"/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________ сесія VІ</w:t>
      </w:r>
      <w:r>
        <w:rPr>
          <w:rFonts w:ascii="Arial" w:hAnsi="Arial"/>
          <w:sz w:val="28"/>
          <w:szCs w:val="28"/>
          <w:lang w:val="en-US"/>
        </w:rPr>
        <w:t>I</w:t>
      </w:r>
      <w:r>
        <w:rPr>
          <w:rFonts w:ascii="Arial" w:hAnsi="Arial"/>
          <w:sz w:val="28"/>
          <w:szCs w:val="28"/>
        </w:rPr>
        <w:t xml:space="preserve"> скликання</w:t>
      </w:r>
    </w:p>
    <w:p w:rsidR="00BA1585" w:rsidRDefault="00BA1585" w:rsidP="00BA1585">
      <w:pPr>
        <w:spacing w:before="240" w:after="240"/>
        <w:jc w:val="center"/>
        <w:rPr>
          <w:rFonts w:ascii="Arial" w:hAnsi="Arial"/>
          <w:b/>
          <w:sz w:val="36"/>
          <w:szCs w:val="36"/>
        </w:rPr>
      </w:pPr>
      <w:r>
        <w:rPr>
          <w:rFonts w:ascii="Arial" w:hAnsi="Arial"/>
          <w:b/>
          <w:sz w:val="36"/>
          <w:szCs w:val="36"/>
        </w:rPr>
        <w:t xml:space="preserve">П Р О Е К Т   Р І Ш Е Н </w:t>
      </w:r>
      <w:proofErr w:type="spellStart"/>
      <w:r>
        <w:rPr>
          <w:rFonts w:ascii="Arial" w:hAnsi="Arial"/>
          <w:b/>
          <w:sz w:val="36"/>
          <w:szCs w:val="36"/>
        </w:rPr>
        <w:t>Н</w:t>
      </w:r>
      <w:proofErr w:type="spellEnd"/>
      <w:r>
        <w:rPr>
          <w:rFonts w:ascii="Arial" w:hAnsi="Arial"/>
          <w:b/>
          <w:sz w:val="36"/>
          <w:szCs w:val="36"/>
        </w:rPr>
        <w:t xml:space="preserve"> Я</w:t>
      </w:r>
    </w:p>
    <w:p w:rsidR="00BA1585" w:rsidRDefault="00BA1585" w:rsidP="00BA1585">
      <w:pPr>
        <w:ind w:firstLine="708"/>
        <w:rPr>
          <w:b/>
          <w:sz w:val="28"/>
          <w:szCs w:val="28"/>
        </w:rPr>
      </w:pPr>
    </w:p>
    <w:p w:rsidR="00BA1585" w:rsidRPr="00B620DF" w:rsidRDefault="00BA1585" w:rsidP="00BA1585">
      <w:pPr>
        <w:ind w:right="5400"/>
        <w:jc w:val="both"/>
        <w:rPr>
          <w:b/>
          <w:sz w:val="28"/>
          <w:szCs w:val="28"/>
        </w:rPr>
      </w:pPr>
      <w:r w:rsidRPr="00B620DF">
        <w:rPr>
          <w:b/>
          <w:sz w:val="28"/>
          <w:szCs w:val="28"/>
        </w:rPr>
        <w:t>Про призначення генерального директора обласного комунального спеціалізованого лісогосподарського підприємства "</w:t>
      </w:r>
      <w:proofErr w:type="spellStart"/>
      <w:r w:rsidRPr="00B620DF">
        <w:rPr>
          <w:b/>
          <w:sz w:val="28"/>
          <w:szCs w:val="28"/>
        </w:rPr>
        <w:t>Галсільліс</w:t>
      </w:r>
      <w:proofErr w:type="spellEnd"/>
      <w:r w:rsidRPr="00B620DF">
        <w:rPr>
          <w:b/>
          <w:sz w:val="28"/>
          <w:szCs w:val="28"/>
        </w:rPr>
        <w:t>"</w:t>
      </w:r>
    </w:p>
    <w:p w:rsidR="00BA1585" w:rsidRDefault="00BA1585" w:rsidP="00BA1585">
      <w:pPr>
        <w:spacing w:line="288" w:lineRule="auto"/>
        <w:ind w:firstLine="540"/>
        <w:rPr>
          <w:sz w:val="28"/>
          <w:szCs w:val="28"/>
        </w:rPr>
      </w:pPr>
    </w:p>
    <w:p w:rsidR="00BA1585" w:rsidRDefault="00BA1585" w:rsidP="00BA1585">
      <w:pPr>
        <w:spacing w:line="288" w:lineRule="auto"/>
        <w:ind w:firstLine="540"/>
        <w:rPr>
          <w:sz w:val="28"/>
          <w:szCs w:val="28"/>
        </w:rPr>
      </w:pPr>
    </w:p>
    <w:p w:rsidR="00BA1585" w:rsidRDefault="00BA1585" w:rsidP="00BA1585">
      <w:pPr>
        <w:pStyle w:val="a4"/>
        <w:spacing w:line="28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Відповідно до пункту 20 частини першої статті 43 Закону України «Про місцеве самоврядування в Україні», статті 21 Кодексу законів про працю України; враховуючи рішення конкурсної комісії з проведення конкурсного відбору на заміщення посади </w:t>
      </w:r>
      <w:r w:rsidRPr="00525BE4">
        <w:rPr>
          <w:sz w:val="28"/>
          <w:szCs w:val="28"/>
        </w:rPr>
        <w:t>генерального</w:t>
      </w:r>
      <w:r>
        <w:rPr>
          <w:sz w:val="28"/>
          <w:szCs w:val="28"/>
        </w:rPr>
        <w:t xml:space="preserve"> </w:t>
      </w:r>
      <w:r w:rsidRPr="00B620DF">
        <w:rPr>
          <w:sz w:val="28"/>
          <w:szCs w:val="28"/>
        </w:rPr>
        <w:t>директора обласного комунального спеціалізованого лісогосподарського підприємства "</w:t>
      </w:r>
      <w:proofErr w:type="spellStart"/>
      <w:r w:rsidRPr="00B620DF">
        <w:rPr>
          <w:sz w:val="28"/>
          <w:szCs w:val="28"/>
        </w:rPr>
        <w:t>Галсільліс</w:t>
      </w:r>
      <w:proofErr w:type="spellEnd"/>
      <w:r w:rsidRPr="00B620DF">
        <w:rPr>
          <w:sz w:val="28"/>
          <w:szCs w:val="28"/>
        </w:rPr>
        <w:t>"</w:t>
      </w:r>
      <w:r>
        <w:rPr>
          <w:sz w:val="28"/>
          <w:szCs w:val="28"/>
        </w:rPr>
        <w:t xml:space="preserve"> (протокол від 28.02.2017 № 3), а також заяву </w:t>
      </w:r>
      <w:r w:rsidR="00251780" w:rsidRPr="00650042">
        <w:rPr>
          <w:sz w:val="28"/>
          <w:szCs w:val="28"/>
        </w:rPr>
        <w:t>Мельник</w:t>
      </w:r>
      <w:r w:rsidR="00251780">
        <w:rPr>
          <w:sz w:val="28"/>
          <w:szCs w:val="28"/>
        </w:rPr>
        <w:t>а</w:t>
      </w:r>
      <w:r w:rsidR="00251780" w:rsidRPr="00650042">
        <w:rPr>
          <w:sz w:val="28"/>
          <w:szCs w:val="28"/>
        </w:rPr>
        <w:t xml:space="preserve"> Володимир</w:t>
      </w:r>
      <w:r w:rsidR="00251780">
        <w:rPr>
          <w:sz w:val="28"/>
          <w:szCs w:val="28"/>
        </w:rPr>
        <w:t>а</w:t>
      </w:r>
      <w:r w:rsidR="00251780" w:rsidRPr="00650042">
        <w:rPr>
          <w:sz w:val="28"/>
          <w:szCs w:val="28"/>
        </w:rPr>
        <w:t xml:space="preserve"> Миколайович</w:t>
      </w:r>
      <w:r w:rsidR="00251780">
        <w:rPr>
          <w:sz w:val="28"/>
          <w:szCs w:val="28"/>
        </w:rPr>
        <w:t>а</w:t>
      </w:r>
      <w:r w:rsidR="00251780" w:rsidRPr="005960F5">
        <w:rPr>
          <w:rStyle w:val="a3"/>
          <w:b w:val="0"/>
          <w:i w:val="0"/>
          <w:sz w:val="28"/>
          <w:szCs w:val="28"/>
        </w:rPr>
        <w:t xml:space="preserve"> </w:t>
      </w:r>
      <w:r>
        <w:rPr>
          <w:sz w:val="28"/>
          <w:szCs w:val="28"/>
        </w:rPr>
        <w:t>від 07.03.2017, Львівська обласна рада</w:t>
      </w:r>
    </w:p>
    <w:p w:rsidR="00BA1585" w:rsidRDefault="00BA1585" w:rsidP="00BA1585">
      <w:pPr>
        <w:pStyle w:val="a4"/>
        <w:spacing w:line="288" w:lineRule="auto"/>
        <w:ind w:firstLine="709"/>
        <w:rPr>
          <w:sz w:val="28"/>
          <w:szCs w:val="28"/>
        </w:rPr>
      </w:pPr>
    </w:p>
    <w:p w:rsidR="00BA1585" w:rsidRDefault="00BA1585" w:rsidP="00BA1585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В И Р І Ш И Л А:</w:t>
      </w:r>
    </w:p>
    <w:p w:rsidR="00BA1585" w:rsidRPr="00525BE4" w:rsidRDefault="00BA1585" w:rsidP="00BA1585">
      <w:pPr>
        <w:spacing w:line="288" w:lineRule="auto"/>
        <w:jc w:val="center"/>
        <w:rPr>
          <w:sz w:val="28"/>
          <w:szCs w:val="28"/>
        </w:rPr>
      </w:pPr>
    </w:p>
    <w:p w:rsidR="00BA1585" w:rsidRPr="00525BE4" w:rsidRDefault="00BA1585" w:rsidP="00BA1585">
      <w:pPr>
        <w:spacing w:after="120" w:line="288" w:lineRule="auto"/>
        <w:ind w:right="-86" w:firstLine="708"/>
        <w:jc w:val="both"/>
        <w:rPr>
          <w:sz w:val="28"/>
          <w:szCs w:val="28"/>
        </w:rPr>
      </w:pPr>
      <w:r>
        <w:rPr>
          <w:rStyle w:val="a3"/>
          <w:rFonts w:eastAsia="Calibri"/>
          <w:b w:val="0"/>
          <w:i w:val="0"/>
          <w:sz w:val="28"/>
          <w:szCs w:val="28"/>
        </w:rPr>
        <w:t xml:space="preserve">1. Призначити </w:t>
      </w:r>
      <w:r w:rsidRPr="00650042">
        <w:rPr>
          <w:sz w:val="28"/>
          <w:szCs w:val="28"/>
        </w:rPr>
        <w:t>Мельник</w:t>
      </w:r>
      <w:r>
        <w:rPr>
          <w:sz w:val="28"/>
          <w:szCs w:val="28"/>
        </w:rPr>
        <w:t>а</w:t>
      </w:r>
      <w:r w:rsidRPr="00650042">
        <w:rPr>
          <w:sz w:val="28"/>
          <w:szCs w:val="28"/>
        </w:rPr>
        <w:t xml:space="preserve"> Володимир</w:t>
      </w:r>
      <w:r>
        <w:rPr>
          <w:sz w:val="28"/>
          <w:szCs w:val="28"/>
        </w:rPr>
        <w:t>а</w:t>
      </w:r>
      <w:r w:rsidRPr="00650042">
        <w:rPr>
          <w:sz w:val="28"/>
          <w:szCs w:val="28"/>
        </w:rPr>
        <w:t xml:space="preserve"> Миколайович</w:t>
      </w:r>
      <w:r>
        <w:rPr>
          <w:sz w:val="28"/>
          <w:szCs w:val="28"/>
        </w:rPr>
        <w:t>а</w:t>
      </w:r>
      <w:r w:rsidRPr="005960F5">
        <w:rPr>
          <w:rStyle w:val="a3"/>
          <w:rFonts w:eastAsia="Calibri"/>
          <w:b w:val="0"/>
          <w:i w:val="0"/>
          <w:sz w:val="28"/>
          <w:szCs w:val="28"/>
        </w:rPr>
        <w:t xml:space="preserve"> </w:t>
      </w:r>
      <w:r w:rsidRPr="005960F5">
        <w:rPr>
          <w:sz w:val="28"/>
          <w:szCs w:val="28"/>
        </w:rPr>
        <w:t>генеральним</w:t>
      </w:r>
      <w:r w:rsidRPr="005960F5">
        <w:rPr>
          <w:rStyle w:val="a3"/>
          <w:rFonts w:eastAsia="Calibri"/>
          <w:sz w:val="28"/>
          <w:szCs w:val="28"/>
        </w:rPr>
        <w:t xml:space="preserve"> </w:t>
      </w:r>
      <w:r w:rsidRPr="005960F5">
        <w:rPr>
          <w:rStyle w:val="a3"/>
          <w:rFonts w:eastAsia="Calibri"/>
          <w:b w:val="0"/>
          <w:i w:val="0"/>
          <w:sz w:val="28"/>
          <w:szCs w:val="28"/>
        </w:rPr>
        <w:t>директором</w:t>
      </w:r>
      <w:r w:rsidRPr="00B620DF">
        <w:rPr>
          <w:b/>
          <w:sz w:val="28"/>
          <w:szCs w:val="28"/>
        </w:rPr>
        <w:t xml:space="preserve"> </w:t>
      </w:r>
      <w:r w:rsidRPr="00B620DF">
        <w:rPr>
          <w:sz w:val="28"/>
          <w:szCs w:val="28"/>
        </w:rPr>
        <w:t>обласного комунального спеціалізованого лісогосподарського підприємства "</w:t>
      </w:r>
      <w:proofErr w:type="spellStart"/>
      <w:r w:rsidRPr="00B620DF">
        <w:rPr>
          <w:sz w:val="28"/>
          <w:szCs w:val="28"/>
        </w:rPr>
        <w:t>Галсільліс</w:t>
      </w:r>
      <w:proofErr w:type="spellEnd"/>
      <w:r w:rsidRPr="00B620DF">
        <w:rPr>
          <w:sz w:val="28"/>
          <w:szCs w:val="28"/>
        </w:rPr>
        <w:t>"</w:t>
      </w:r>
      <w:r w:rsidRPr="00B620DF">
        <w:rPr>
          <w:sz w:val="28"/>
          <w:szCs w:val="28"/>
          <w:lang w:val="ru-RU"/>
        </w:rPr>
        <w:t xml:space="preserve"> </w:t>
      </w:r>
      <w:r w:rsidRPr="00525BE4">
        <w:rPr>
          <w:sz w:val="28"/>
          <w:szCs w:val="28"/>
        </w:rPr>
        <w:t>строко</w:t>
      </w:r>
      <w:r>
        <w:rPr>
          <w:sz w:val="28"/>
          <w:szCs w:val="28"/>
        </w:rPr>
        <w:t>м на 5 (п’ять) років з 10.03.2017</w:t>
      </w:r>
      <w:r w:rsidRPr="00525BE4">
        <w:rPr>
          <w:sz w:val="28"/>
          <w:szCs w:val="28"/>
        </w:rPr>
        <w:t>.</w:t>
      </w:r>
    </w:p>
    <w:p w:rsidR="00BA1585" w:rsidRDefault="00BA1585" w:rsidP="00BA1585">
      <w:pPr>
        <w:spacing w:after="120" w:line="288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Управлінню майном спільної власності Львівської обласної ради</w:t>
      </w:r>
      <w:r>
        <w:rPr>
          <w:sz w:val="28"/>
          <w:szCs w:val="28"/>
        </w:rPr>
        <w:br/>
        <w:t xml:space="preserve">(М. </w:t>
      </w:r>
      <w:proofErr w:type="spellStart"/>
      <w:r>
        <w:rPr>
          <w:sz w:val="28"/>
          <w:szCs w:val="28"/>
        </w:rPr>
        <w:t>Бандра</w:t>
      </w:r>
      <w:proofErr w:type="spellEnd"/>
      <w:r>
        <w:rPr>
          <w:sz w:val="28"/>
          <w:szCs w:val="28"/>
        </w:rPr>
        <w:t xml:space="preserve">) укласти контракт із </w:t>
      </w:r>
      <w:r w:rsidRPr="00650042">
        <w:rPr>
          <w:sz w:val="28"/>
          <w:szCs w:val="28"/>
        </w:rPr>
        <w:t>Мельник</w:t>
      </w:r>
      <w:r>
        <w:rPr>
          <w:sz w:val="28"/>
          <w:szCs w:val="28"/>
        </w:rPr>
        <w:t>ом</w:t>
      </w:r>
      <w:r w:rsidRPr="00650042">
        <w:rPr>
          <w:sz w:val="28"/>
          <w:szCs w:val="28"/>
        </w:rPr>
        <w:t xml:space="preserve"> Володимир</w:t>
      </w:r>
      <w:r>
        <w:rPr>
          <w:sz w:val="28"/>
          <w:szCs w:val="28"/>
        </w:rPr>
        <w:t>ом</w:t>
      </w:r>
      <w:r w:rsidRPr="00650042">
        <w:rPr>
          <w:sz w:val="28"/>
          <w:szCs w:val="28"/>
        </w:rPr>
        <w:t xml:space="preserve"> Миколайович</w:t>
      </w:r>
      <w:r>
        <w:rPr>
          <w:sz w:val="28"/>
          <w:szCs w:val="28"/>
        </w:rPr>
        <w:t>ем строком на 5 (п’ять) років з 10.03.2017 до 09.03.2022.</w:t>
      </w:r>
    </w:p>
    <w:p w:rsidR="00BA1585" w:rsidRDefault="00BA1585" w:rsidP="00BA1585">
      <w:pPr>
        <w:spacing w:after="120" w:line="288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Контроль за виконанням рішення покласти на заступника голови обласної ради В. Гірняка.</w:t>
      </w:r>
    </w:p>
    <w:p w:rsidR="00BA1585" w:rsidRDefault="00BA1585" w:rsidP="00BA1585">
      <w:pPr>
        <w:tabs>
          <w:tab w:val="left" w:pos="1134"/>
        </w:tabs>
        <w:jc w:val="both"/>
        <w:rPr>
          <w:sz w:val="28"/>
          <w:szCs w:val="28"/>
        </w:rPr>
      </w:pPr>
    </w:p>
    <w:p w:rsidR="00BA1585" w:rsidRDefault="00BA1585" w:rsidP="00BA1585">
      <w:pPr>
        <w:tabs>
          <w:tab w:val="left" w:pos="1134"/>
        </w:tabs>
        <w:jc w:val="both"/>
        <w:rPr>
          <w:sz w:val="28"/>
          <w:szCs w:val="28"/>
        </w:rPr>
      </w:pPr>
    </w:p>
    <w:p w:rsidR="00BA1585" w:rsidRDefault="00BA1585" w:rsidP="00BA1585">
      <w:pPr>
        <w:tabs>
          <w:tab w:val="left" w:pos="1134"/>
        </w:tabs>
        <w:jc w:val="both"/>
        <w:rPr>
          <w:sz w:val="28"/>
          <w:szCs w:val="28"/>
        </w:rPr>
      </w:pPr>
    </w:p>
    <w:p w:rsidR="00BA1585" w:rsidRDefault="00BA1585" w:rsidP="00BA1585">
      <w:pPr>
        <w:spacing w:line="264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Голова обласної ради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Олександр ГАНУЩИН</w:t>
      </w:r>
    </w:p>
    <w:p w:rsidR="00BA1585" w:rsidRDefault="00BA1585" w:rsidP="00BA1585"/>
    <w:p w:rsidR="00BA1585" w:rsidRDefault="00BA1585" w:rsidP="00BA1585"/>
    <w:p w:rsidR="00BA1585" w:rsidRDefault="00BA1585" w:rsidP="00BA1585"/>
    <w:p w:rsidR="002A2E12" w:rsidRDefault="00251780"/>
    <w:sectPr w:rsidR="002A2E12" w:rsidSect="00565DE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A1585"/>
    <w:rsid w:val="00150D06"/>
    <w:rsid w:val="00251780"/>
    <w:rsid w:val="00391229"/>
    <w:rsid w:val="0039206D"/>
    <w:rsid w:val="00695D20"/>
    <w:rsid w:val="00BA1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5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BA1585"/>
    <w:pPr>
      <w:spacing w:before="320" w:line="36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A1585"/>
    <w:rPr>
      <w:rFonts w:asciiTheme="majorHAnsi" w:eastAsiaTheme="majorEastAsia" w:hAnsiTheme="majorHAnsi" w:cstheme="majorBidi"/>
      <w:b/>
      <w:bCs/>
      <w:i/>
      <w:iCs/>
      <w:sz w:val="28"/>
      <w:szCs w:val="28"/>
      <w:lang w:val="en-US" w:bidi="en-US"/>
    </w:rPr>
  </w:style>
  <w:style w:type="character" w:styleId="a3">
    <w:name w:val="Emphasis"/>
    <w:qFormat/>
    <w:rsid w:val="00BA1585"/>
    <w:rPr>
      <w:b/>
      <w:bCs/>
      <w:i/>
      <w:iCs/>
      <w:color w:val="auto"/>
    </w:rPr>
  </w:style>
  <w:style w:type="paragraph" w:styleId="a4">
    <w:name w:val="Body Text"/>
    <w:basedOn w:val="a"/>
    <w:link w:val="a5"/>
    <w:unhideWhenUsed/>
    <w:rsid w:val="00BA1585"/>
    <w:pPr>
      <w:spacing w:before="60"/>
    </w:pPr>
    <w:rPr>
      <w:rFonts w:eastAsia="Calibri"/>
      <w:sz w:val="26"/>
      <w:szCs w:val="26"/>
      <w:lang w:eastAsia="en-US"/>
    </w:rPr>
  </w:style>
  <w:style w:type="character" w:customStyle="1" w:styleId="a5">
    <w:name w:val="Основной текст Знак"/>
    <w:basedOn w:val="a0"/>
    <w:link w:val="a4"/>
    <w:rsid w:val="00BA1585"/>
    <w:rPr>
      <w:rFonts w:ascii="Times New Roman" w:eastAsia="Calibri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775</Words>
  <Characters>443</Characters>
  <Application>Microsoft Office Word</Application>
  <DocSecurity>0</DocSecurity>
  <Lines>3</Lines>
  <Paragraphs>2</Paragraphs>
  <ScaleCrop>false</ScaleCrop>
  <Company/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UM19</dc:creator>
  <cp:keywords/>
  <dc:description/>
  <cp:lastModifiedBy>UM19</cp:lastModifiedBy>
  <cp:revision>3</cp:revision>
  <dcterms:created xsi:type="dcterms:W3CDTF">2017-03-01T09:09:00Z</dcterms:created>
  <dcterms:modified xsi:type="dcterms:W3CDTF">2017-03-02T07:35:00Z</dcterms:modified>
</cp:coreProperties>
</file>